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(06/08/2022):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fully developing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completing the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project..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Modify our user stories and be more accurate.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Improving the user stories and getting it to what the owner wants.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Brushed up GUI concepts to get a better feel for making button layouts more user friendly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for sprint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Scrum Stories and decided what's feasible and what is not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Work on Individual Scrum stories, i.e breaking down my accessibility features into a manageable palette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Choosing which accessibility feature is the most important.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